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2318"/>
        <w:gridCol w:w="8302"/>
      </w:tblGrid>
      <w:tr w:rsidR="001539F0" w:rsidRPr="00D564C3" w:rsidTr="00C810D4">
        <w:trPr>
          <w:trHeight w:val="2516"/>
        </w:trPr>
        <w:tc>
          <w:tcPr>
            <w:tcW w:w="2318" w:type="dxa"/>
            <w:hideMark/>
          </w:tcPr>
          <w:p w:rsidR="001539F0" w:rsidRPr="00C70489" w:rsidRDefault="001539F0" w:rsidP="000D31C1">
            <w:pPr>
              <w:jc w:val="both"/>
              <w:rPr>
                <w:i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D3E3BC" wp14:editId="29D45C52">
                  <wp:simplePos x="0" y="0"/>
                  <wp:positionH relativeFrom="margin">
                    <wp:posOffset>295275</wp:posOffset>
                  </wp:positionH>
                  <wp:positionV relativeFrom="margin">
                    <wp:posOffset>161290</wp:posOffset>
                  </wp:positionV>
                  <wp:extent cx="1045845" cy="1196340"/>
                  <wp:effectExtent l="0" t="0" r="1905" b="3810"/>
                  <wp:wrapSquare wrapText="bothSides"/>
                  <wp:docPr id="1" name="Рисунок 1" descr="energy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energy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45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02" w:type="dxa"/>
          </w:tcPr>
          <w:p w:rsidR="001539F0" w:rsidRPr="00191154" w:rsidRDefault="001539F0" w:rsidP="000D31C1">
            <w:pPr>
              <w:spacing w:before="120"/>
              <w:jc w:val="center"/>
              <w:rPr>
                <w:color w:val="0070C0"/>
              </w:rPr>
            </w:pPr>
          </w:p>
          <w:p w:rsidR="001539F0" w:rsidRDefault="00236EBE" w:rsidP="00236EBE">
            <w:pPr>
              <w:spacing w:line="240" w:lineRule="atLeast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 xml:space="preserve">                   </w:t>
            </w:r>
            <w:r w:rsidR="001539F0" w:rsidRPr="00191154">
              <w:rPr>
                <w:b/>
                <w:color w:val="0070C0"/>
                <w:sz w:val="32"/>
                <w:szCs w:val="32"/>
              </w:rPr>
              <w:t>Р</w:t>
            </w:r>
            <w:r w:rsidR="00314EFC" w:rsidRPr="00191154">
              <w:rPr>
                <w:b/>
                <w:color w:val="0070C0"/>
                <w:sz w:val="32"/>
                <w:szCs w:val="32"/>
              </w:rPr>
              <w:t>оссийская</w:t>
            </w:r>
            <w:r w:rsidR="001539F0" w:rsidRPr="00191154">
              <w:rPr>
                <w:b/>
                <w:color w:val="0070C0"/>
                <w:sz w:val="32"/>
                <w:szCs w:val="32"/>
              </w:rPr>
              <w:t xml:space="preserve"> Ф</w:t>
            </w:r>
            <w:r w:rsidR="00314EFC" w:rsidRPr="00191154">
              <w:rPr>
                <w:b/>
                <w:color w:val="0070C0"/>
                <w:sz w:val="32"/>
                <w:szCs w:val="32"/>
              </w:rPr>
              <w:t>едерация</w:t>
            </w:r>
          </w:p>
          <w:p w:rsidR="00C810D4" w:rsidRPr="00191154" w:rsidRDefault="00C810D4" w:rsidP="00236EBE">
            <w:pPr>
              <w:spacing w:line="240" w:lineRule="atLeast"/>
              <w:rPr>
                <w:b/>
                <w:color w:val="0070C0"/>
                <w:sz w:val="32"/>
                <w:szCs w:val="32"/>
              </w:rPr>
            </w:pPr>
          </w:p>
          <w:p w:rsidR="001539F0" w:rsidRPr="00191154" w:rsidRDefault="001539F0" w:rsidP="00236EBE">
            <w:pPr>
              <w:spacing w:line="240" w:lineRule="atLeast"/>
              <w:rPr>
                <w:b/>
                <w:color w:val="0070C0"/>
                <w:sz w:val="32"/>
                <w:szCs w:val="32"/>
              </w:rPr>
            </w:pPr>
            <w:r w:rsidRPr="00191154">
              <w:rPr>
                <w:b/>
                <w:color w:val="0070C0"/>
                <w:sz w:val="32"/>
                <w:szCs w:val="32"/>
              </w:rPr>
              <w:t>О</w:t>
            </w:r>
            <w:r w:rsidR="00314EFC" w:rsidRPr="00191154">
              <w:rPr>
                <w:b/>
                <w:color w:val="0070C0"/>
                <w:sz w:val="32"/>
                <w:szCs w:val="32"/>
              </w:rPr>
              <w:t>бщество</w:t>
            </w:r>
            <w:r w:rsidRPr="00191154">
              <w:rPr>
                <w:b/>
                <w:color w:val="0070C0"/>
                <w:sz w:val="32"/>
                <w:szCs w:val="32"/>
              </w:rPr>
              <w:t xml:space="preserve"> с ограниченной ответственностью</w:t>
            </w:r>
          </w:p>
          <w:p w:rsidR="00E44AB2" w:rsidRPr="00191154" w:rsidRDefault="00236EBE" w:rsidP="00236EBE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 xml:space="preserve">   </w:t>
            </w:r>
            <w:r w:rsidR="00314EFC" w:rsidRPr="00191154">
              <w:rPr>
                <w:b/>
                <w:color w:val="0070C0"/>
                <w:sz w:val="32"/>
                <w:szCs w:val="32"/>
              </w:rPr>
              <w:t>«Енисейская энергетическая компания»</w:t>
            </w:r>
          </w:p>
          <w:p w:rsidR="001539F0" w:rsidRDefault="00236EBE" w:rsidP="00236EBE">
            <w:pPr>
              <w:rPr>
                <w:b/>
                <w:color w:val="0070C0"/>
                <w:spacing w:val="60"/>
                <w:sz w:val="32"/>
                <w:szCs w:val="32"/>
              </w:rPr>
            </w:pPr>
            <w:r>
              <w:rPr>
                <w:b/>
                <w:color w:val="0070C0"/>
                <w:spacing w:val="60"/>
                <w:sz w:val="32"/>
                <w:szCs w:val="32"/>
              </w:rPr>
              <w:t xml:space="preserve">    </w:t>
            </w:r>
            <w:r w:rsidR="00314EFC" w:rsidRPr="00191154">
              <w:rPr>
                <w:b/>
                <w:color w:val="0070C0"/>
                <w:spacing w:val="60"/>
                <w:sz w:val="32"/>
                <w:szCs w:val="32"/>
              </w:rPr>
              <w:t xml:space="preserve">(ООО </w:t>
            </w:r>
            <w:r w:rsidR="001539F0" w:rsidRPr="00191154">
              <w:rPr>
                <w:b/>
                <w:color w:val="0070C0"/>
                <w:spacing w:val="60"/>
                <w:sz w:val="32"/>
                <w:szCs w:val="32"/>
              </w:rPr>
              <w:t>«Енисейэнергоком»</w:t>
            </w:r>
            <w:r w:rsidR="00314EFC" w:rsidRPr="00191154">
              <w:rPr>
                <w:b/>
                <w:color w:val="0070C0"/>
                <w:spacing w:val="60"/>
                <w:sz w:val="32"/>
                <w:szCs w:val="32"/>
              </w:rPr>
              <w:t>)</w:t>
            </w:r>
          </w:p>
          <w:p w:rsidR="001539F0" w:rsidRPr="00D564C3" w:rsidRDefault="001539F0" w:rsidP="000D31C1">
            <w:pPr>
              <w:jc w:val="center"/>
              <w:rPr>
                <w:iCs/>
                <w:color w:val="0070C0"/>
              </w:rPr>
            </w:pPr>
          </w:p>
        </w:tc>
      </w:tr>
    </w:tbl>
    <w:p w:rsidR="00D70E08" w:rsidRPr="00D70E08" w:rsidRDefault="00D70E08" w:rsidP="00D70E08">
      <w:pPr>
        <w:pBdr>
          <w:bottom w:val="single" w:sz="12" w:space="1" w:color="auto"/>
        </w:pBdr>
        <w:jc w:val="center"/>
        <w:rPr>
          <w:b/>
          <w:spacing w:val="60"/>
          <w:sz w:val="2"/>
          <w:szCs w:val="2"/>
        </w:rPr>
      </w:pPr>
    </w:p>
    <w:p w:rsidR="00651067" w:rsidRPr="00D70E08" w:rsidRDefault="00651067" w:rsidP="00651067">
      <w:pPr>
        <w:rPr>
          <w:b/>
          <w:sz w:val="20"/>
          <w:szCs w:val="20"/>
        </w:rPr>
      </w:pPr>
      <w:r>
        <w:rPr>
          <w:b/>
          <w:sz w:val="20"/>
          <w:szCs w:val="20"/>
        </w:rPr>
        <w:t>663148</w:t>
      </w:r>
      <w:r w:rsidRPr="00D70E08">
        <w:rPr>
          <w:b/>
          <w:sz w:val="20"/>
          <w:szCs w:val="20"/>
        </w:rPr>
        <w:t xml:space="preserve">, Красноярский край, </w:t>
      </w:r>
      <w:r>
        <w:rPr>
          <w:b/>
          <w:sz w:val="20"/>
          <w:szCs w:val="20"/>
        </w:rPr>
        <w:t>село</w:t>
      </w:r>
      <w:r w:rsidRPr="00D70E08">
        <w:rPr>
          <w:b/>
          <w:sz w:val="20"/>
          <w:szCs w:val="20"/>
        </w:rPr>
        <w:t xml:space="preserve">, </w:t>
      </w:r>
      <w:r>
        <w:rPr>
          <w:b/>
          <w:sz w:val="20"/>
          <w:szCs w:val="20"/>
        </w:rPr>
        <w:t>Верхнепашино, улица, Обручева, дом, 2</w:t>
      </w:r>
    </w:p>
    <w:p w:rsidR="00651067" w:rsidRPr="00D70E08" w:rsidRDefault="00651067" w:rsidP="00651067">
      <w:pPr>
        <w:rPr>
          <w:b/>
          <w:sz w:val="20"/>
          <w:szCs w:val="20"/>
          <w:u w:val="single"/>
        </w:rPr>
      </w:pPr>
      <w:r w:rsidRPr="00D70E08">
        <w:rPr>
          <w:b/>
          <w:sz w:val="20"/>
          <w:szCs w:val="20"/>
        </w:rPr>
        <w:t xml:space="preserve">Телефон: (39-195) 2-49-57; </w:t>
      </w:r>
      <w:r w:rsidRPr="00D70E08">
        <w:rPr>
          <w:b/>
          <w:sz w:val="20"/>
          <w:szCs w:val="20"/>
          <w:lang w:val="en-US"/>
        </w:rPr>
        <w:t>E</w:t>
      </w:r>
      <w:r w:rsidRPr="00D70E08">
        <w:rPr>
          <w:b/>
          <w:sz w:val="20"/>
          <w:szCs w:val="20"/>
        </w:rPr>
        <w:t>.</w:t>
      </w:r>
      <w:r w:rsidRPr="00D70E08">
        <w:rPr>
          <w:b/>
          <w:sz w:val="20"/>
          <w:szCs w:val="20"/>
          <w:lang w:val="en-US"/>
        </w:rPr>
        <w:t>mail</w:t>
      </w:r>
      <w:r w:rsidRPr="00D70E08">
        <w:rPr>
          <w:b/>
          <w:sz w:val="20"/>
          <w:szCs w:val="20"/>
        </w:rPr>
        <w:t xml:space="preserve">: </w:t>
      </w:r>
      <w:hyperlink r:id="rId7" w:history="1">
        <w:r w:rsidRPr="00D70E08">
          <w:rPr>
            <w:b/>
            <w:color w:val="0000FF"/>
            <w:sz w:val="20"/>
            <w:szCs w:val="20"/>
            <w:u w:val="single"/>
            <w:lang w:val="en-US"/>
          </w:rPr>
          <w:t>energo</w:t>
        </w:r>
        <w:r w:rsidRPr="00D70E08">
          <w:rPr>
            <w:b/>
            <w:color w:val="0000FF"/>
            <w:sz w:val="20"/>
            <w:szCs w:val="20"/>
            <w:u w:val="single"/>
          </w:rPr>
          <w:t>@</w:t>
        </w:r>
        <w:r w:rsidRPr="00D70E08">
          <w:rPr>
            <w:b/>
            <w:color w:val="0000FF"/>
            <w:sz w:val="20"/>
            <w:szCs w:val="20"/>
            <w:u w:val="single"/>
            <w:lang w:val="en-US"/>
          </w:rPr>
          <w:t>eecom</w:t>
        </w:r>
        <w:r w:rsidRPr="00D70E08">
          <w:rPr>
            <w:b/>
            <w:color w:val="0000FF"/>
            <w:sz w:val="20"/>
            <w:szCs w:val="20"/>
            <w:u w:val="single"/>
          </w:rPr>
          <w:t>.</w:t>
        </w:r>
        <w:r w:rsidRPr="00D70E08">
          <w:rPr>
            <w:b/>
            <w:color w:val="0000FF"/>
            <w:sz w:val="20"/>
            <w:szCs w:val="20"/>
            <w:u w:val="single"/>
            <w:lang w:val="en-US"/>
          </w:rPr>
          <w:t>ru</w:t>
        </w:r>
      </w:hyperlink>
    </w:p>
    <w:p w:rsidR="00D70E08" w:rsidRPr="00D70E08" w:rsidRDefault="00D70E08" w:rsidP="00D70E08">
      <w:pPr>
        <w:rPr>
          <w:b/>
          <w:sz w:val="20"/>
          <w:szCs w:val="20"/>
        </w:rPr>
      </w:pPr>
    </w:p>
    <w:p w:rsidR="00D70E08" w:rsidRPr="00D70E08" w:rsidRDefault="00D70E08" w:rsidP="00D70E08"/>
    <w:p w:rsidR="00D70E08" w:rsidRPr="00D70E08" w:rsidRDefault="00D70E08" w:rsidP="00D70E08"/>
    <w:tbl>
      <w:tblPr>
        <w:tblW w:w="10349" w:type="dxa"/>
        <w:tblInd w:w="-318" w:type="dxa"/>
        <w:tblLook w:val="01E0" w:firstRow="1" w:lastRow="1" w:firstColumn="1" w:lastColumn="1" w:noHBand="0" w:noVBand="0"/>
      </w:tblPr>
      <w:tblGrid>
        <w:gridCol w:w="4395"/>
        <w:gridCol w:w="5954"/>
      </w:tblGrid>
      <w:tr w:rsidR="00921644" w:rsidRPr="005A193B" w:rsidTr="00970B3E">
        <w:trPr>
          <w:trHeight w:val="1230"/>
        </w:trPr>
        <w:tc>
          <w:tcPr>
            <w:tcW w:w="4395" w:type="dxa"/>
          </w:tcPr>
          <w:p w:rsidR="00921644" w:rsidRPr="00F53096" w:rsidRDefault="00651067" w:rsidP="000D31C1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«____» февраля</w:t>
            </w:r>
            <w:r w:rsidR="00EA58CA">
              <w:rPr>
                <w:sz w:val="28"/>
                <w:szCs w:val="26"/>
              </w:rPr>
              <w:t xml:space="preserve"> 202</w:t>
            </w:r>
            <w:r w:rsidR="00A73641">
              <w:rPr>
                <w:sz w:val="28"/>
                <w:szCs w:val="26"/>
              </w:rPr>
              <w:t>3</w:t>
            </w:r>
            <w:r w:rsidR="00EA58CA">
              <w:rPr>
                <w:sz w:val="28"/>
                <w:szCs w:val="26"/>
              </w:rPr>
              <w:t xml:space="preserve"> г. </w:t>
            </w:r>
            <w:r w:rsidR="00921644" w:rsidRPr="00214F38">
              <w:rPr>
                <w:sz w:val="28"/>
                <w:szCs w:val="26"/>
              </w:rPr>
              <w:t>№ _____</w:t>
            </w:r>
          </w:p>
          <w:p w:rsidR="00921644" w:rsidRPr="00214F38" w:rsidRDefault="00921644" w:rsidP="00B12D5A">
            <w:pPr>
              <w:rPr>
                <w:sz w:val="28"/>
                <w:szCs w:val="26"/>
              </w:rPr>
            </w:pPr>
          </w:p>
        </w:tc>
        <w:tc>
          <w:tcPr>
            <w:tcW w:w="5954" w:type="dxa"/>
          </w:tcPr>
          <w:p w:rsidR="00921644" w:rsidRPr="00214F38" w:rsidRDefault="00FC2632" w:rsidP="000D31C1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Главе </w:t>
            </w:r>
            <w:r w:rsidR="005E4A5B">
              <w:rPr>
                <w:sz w:val="28"/>
                <w:szCs w:val="26"/>
              </w:rPr>
              <w:t>поселка Подтесово</w:t>
            </w:r>
          </w:p>
          <w:p w:rsidR="00B12D5A" w:rsidRDefault="005E4A5B" w:rsidP="000D31C1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А.М. Лейбович</w:t>
            </w:r>
          </w:p>
          <w:p w:rsidR="00921644" w:rsidRPr="00214F38" w:rsidRDefault="00B12D5A" w:rsidP="000D31C1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6631</w:t>
            </w:r>
            <w:r w:rsidR="005E4A5B">
              <w:rPr>
                <w:sz w:val="28"/>
                <w:szCs w:val="26"/>
              </w:rPr>
              <w:t>68,</w:t>
            </w:r>
            <w:r w:rsidR="00F53096">
              <w:rPr>
                <w:sz w:val="28"/>
                <w:szCs w:val="26"/>
              </w:rPr>
              <w:t xml:space="preserve"> </w:t>
            </w:r>
            <w:r w:rsidR="005E4A5B">
              <w:rPr>
                <w:sz w:val="28"/>
                <w:szCs w:val="26"/>
              </w:rPr>
              <w:t>п</w:t>
            </w:r>
            <w:r w:rsidR="00921644" w:rsidRPr="00214F38">
              <w:rPr>
                <w:sz w:val="28"/>
                <w:szCs w:val="26"/>
              </w:rPr>
              <w:t>.</w:t>
            </w:r>
            <w:r w:rsidR="00795BC6">
              <w:rPr>
                <w:sz w:val="28"/>
                <w:szCs w:val="26"/>
              </w:rPr>
              <w:t xml:space="preserve"> </w:t>
            </w:r>
            <w:bookmarkStart w:id="0" w:name="_GoBack"/>
            <w:bookmarkEnd w:id="0"/>
            <w:r w:rsidR="00A73641">
              <w:rPr>
                <w:sz w:val="28"/>
                <w:szCs w:val="26"/>
              </w:rPr>
              <w:t>Подтесово, пер.</w:t>
            </w:r>
            <w:r w:rsidR="005E4A5B">
              <w:rPr>
                <w:sz w:val="28"/>
                <w:szCs w:val="26"/>
              </w:rPr>
              <w:t xml:space="preserve"> Заводской, 5</w:t>
            </w:r>
          </w:p>
          <w:p w:rsidR="00921644" w:rsidRPr="004A276D" w:rsidRDefault="00921644" w:rsidP="000D31C1">
            <w:pPr>
              <w:jc w:val="right"/>
              <w:rPr>
                <w:sz w:val="28"/>
                <w:szCs w:val="26"/>
              </w:rPr>
            </w:pPr>
            <w:r w:rsidRPr="00214F38">
              <w:rPr>
                <w:sz w:val="28"/>
                <w:szCs w:val="26"/>
              </w:rPr>
              <w:t xml:space="preserve">Эл. адрес: </w:t>
            </w:r>
            <w:hyperlink r:id="rId8" w:history="1">
              <w:r w:rsidR="005E4A5B" w:rsidRPr="005E4A5B">
                <w:rPr>
                  <w:sz w:val="28"/>
                  <w:szCs w:val="26"/>
                </w:rPr>
                <w:t>admpodbuh@mail.ru</w:t>
              </w:r>
            </w:hyperlink>
          </w:p>
          <w:p w:rsidR="00921644" w:rsidRPr="00214F38" w:rsidRDefault="00921644" w:rsidP="000D31C1">
            <w:pPr>
              <w:jc w:val="right"/>
              <w:rPr>
                <w:sz w:val="28"/>
                <w:szCs w:val="26"/>
              </w:rPr>
            </w:pPr>
          </w:p>
        </w:tc>
      </w:tr>
    </w:tbl>
    <w:p w:rsidR="002F06F6" w:rsidRDefault="00F53096" w:rsidP="002F06F6">
      <w:pPr>
        <w:jc w:val="both"/>
        <w:rPr>
          <w:sz w:val="28"/>
          <w:szCs w:val="28"/>
        </w:rPr>
      </w:pPr>
      <w:r>
        <w:rPr>
          <w:sz w:val="28"/>
          <w:szCs w:val="28"/>
        </w:rPr>
        <w:t>Об актуализации схемы теплоснабжения</w:t>
      </w:r>
    </w:p>
    <w:p w:rsidR="00921644" w:rsidRDefault="00921644" w:rsidP="00921644">
      <w:pPr>
        <w:jc w:val="both"/>
        <w:rPr>
          <w:sz w:val="28"/>
          <w:szCs w:val="28"/>
        </w:rPr>
      </w:pPr>
    </w:p>
    <w:p w:rsidR="002F06F6" w:rsidRDefault="002F06F6" w:rsidP="00921644">
      <w:pPr>
        <w:jc w:val="center"/>
        <w:rPr>
          <w:sz w:val="28"/>
          <w:szCs w:val="28"/>
        </w:rPr>
      </w:pPr>
    </w:p>
    <w:p w:rsidR="00921644" w:rsidRDefault="00216EC4" w:rsidP="0092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Уважаемая </w:t>
      </w:r>
      <w:r w:rsidR="005E4A5B">
        <w:rPr>
          <w:rFonts w:ascii="Noto Serif" w:hAnsi="Noto Serif"/>
          <w:color w:val="000000"/>
          <w:sz w:val="28"/>
          <w:szCs w:val="28"/>
          <w:shd w:val="clear" w:color="auto" w:fill="FFFFFF"/>
        </w:rPr>
        <w:t>Анна Матвеевна</w:t>
      </w:r>
      <w:r w:rsidR="00921644">
        <w:rPr>
          <w:sz w:val="28"/>
          <w:szCs w:val="28"/>
        </w:rPr>
        <w:t>!</w:t>
      </w:r>
    </w:p>
    <w:p w:rsidR="00921644" w:rsidRDefault="00921644" w:rsidP="00921644">
      <w:pPr>
        <w:jc w:val="center"/>
        <w:rPr>
          <w:sz w:val="28"/>
          <w:szCs w:val="28"/>
        </w:rPr>
      </w:pPr>
    </w:p>
    <w:p w:rsidR="00D8204F" w:rsidRDefault="00D8204F" w:rsidP="00D820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актуализацией схемы теплоснабжения </w:t>
      </w:r>
      <w:r w:rsidR="005E4A5B">
        <w:rPr>
          <w:sz w:val="28"/>
          <w:szCs w:val="28"/>
        </w:rPr>
        <w:t>поселка</w:t>
      </w:r>
      <w:r w:rsidR="00A73641">
        <w:rPr>
          <w:sz w:val="28"/>
          <w:szCs w:val="28"/>
        </w:rPr>
        <w:t xml:space="preserve"> </w:t>
      </w:r>
      <w:r w:rsidR="005E4A5B">
        <w:rPr>
          <w:sz w:val="28"/>
          <w:szCs w:val="28"/>
        </w:rPr>
        <w:t>Подтесово</w:t>
      </w:r>
      <w:r>
        <w:rPr>
          <w:sz w:val="28"/>
          <w:szCs w:val="28"/>
        </w:rPr>
        <w:t xml:space="preserve"> направляем Вам предложения по внесению изменений согласно приложению.</w:t>
      </w:r>
    </w:p>
    <w:p w:rsidR="00D8204F" w:rsidRDefault="00D8204F" w:rsidP="00D8204F">
      <w:pPr>
        <w:ind w:firstLine="709"/>
        <w:jc w:val="both"/>
        <w:rPr>
          <w:sz w:val="28"/>
          <w:szCs w:val="28"/>
        </w:rPr>
      </w:pPr>
    </w:p>
    <w:p w:rsidR="00D8204F" w:rsidRDefault="00D8204F" w:rsidP="00D820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D8204F" w:rsidRDefault="00D8204F" w:rsidP="00D82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предложение по внесению изменений в схему теплоснабжения на </w:t>
      </w:r>
      <w:r w:rsidR="00583D03">
        <w:rPr>
          <w:sz w:val="28"/>
          <w:szCs w:val="28"/>
        </w:rPr>
        <w:t>1</w:t>
      </w:r>
      <w:r>
        <w:rPr>
          <w:sz w:val="28"/>
          <w:szCs w:val="28"/>
        </w:rPr>
        <w:t xml:space="preserve"> л. в 1 экз.;</w:t>
      </w: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ind w:firstLine="709"/>
        <w:jc w:val="both"/>
        <w:rPr>
          <w:sz w:val="28"/>
          <w:szCs w:val="28"/>
        </w:rPr>
      </w:pPr>
    </w:p>
    <w:p w:rsidR="00D8204F" w:rsidRDefault="00A73641" w:rsidP="00D8204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генерального</w:t>
      </w:r>
      <w:r w:rsidR="00D8204F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>а</w:t>
      </w:r>
      <w:r w:rsidR="00D8204F">
        <w:rPr>
          <w:sz w:val="28"/>
          <w:szCs w:val="28"/>
        </w:rPr>
        <w:t xml:space="preserve"> </w:t>
      </w:r>
    </w:p>
    <w:p w:rsidR="00D8204F" w:rsidRDefault="00D8204F" w:rsidP="00D82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«Енисейэнергоком»                                                            </w:t>
      </w:r>
      <w:r w:rsidR="00A73641">
        <w:rPr>
          <w:sz w:val="28"/>
          <w:szCs w:val="28"/>
        </w:rPr>
        <w:t>Р.В. Орищук</w:t>
      </w: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Default="00D8204F" w:rsidP="00D8204F">
      <w:pPr>
        <w:jc w:val="both"/>
        <w:rPr>
          <w:sz w:val="18"/>
        </w:rPr>
      </w:pPr>
      <w:r w:rsidRPr="00BE351A">
        <w:rPr>
          <w:sz w:val="18"/>
        </w:rPr>
        <w:t>Исполнитель</w:t>
      </w:r>
      <w:r>
        <w:rPr>
          <w:sz w:val="18"/>
        </w:rPr>
        <w:t>:</w:t>
      </w:r>
      <w:r w:rsidRPr="00BE351A">
        <w:rPr>
          <w:sz w:val="18"/>
        </w:rPr>
        <w:t xml:space="preserve"> </w:t>
      </w:r>
      <w:r w:rsidR="00A73641">
        <w:rPr>
          <w:sz w:val="18"/>
        </w:rPr>
        <w:t>Заместитель начальника</w:t>
      </w:r>
      <w:r>
        <w:rPr>
          <w:sz w:val="18"/>
        </w:rPr>
        <w:t xml:space="preserve"> отдела </w:t>
      </w:r>
      <w:r w:rsidR="00EA58CA">
        <w:rPr>
          <w:sz w:val="18"/>
        </w:rPr>
        <w:t>ТР</w:t>
      </w:r>
      <w:r>
        <w:rPr>
          <w:sz w:val="18"/>
        </w:rPr>
        <w:t xml:space="preserve"> Шульц Андрей Сергеевич</w:t>
      </w:r>
    </w:p>
    <w:p w:rsidR="00D8204F" w:rsidRDefault="00D8204F" w:rsidP="00D8204F">
      <w:pPr>
        <w:jc w:val="both"/>
        <w:rPr>
          <w:sz w:val="18"/>
        </w:rPr>
      </w:pPr>
      <w:r>
        <w:rPr>
          <w:sz w:val="18"/>
        </w:rPr>
        <w:t>Тел. 83919524957</w:t>
      </w:r>
    </w:p>
    <w:p w:rsidR="001A588A" w:rsidRDefault="001A588A" w:rsidP="00D8204F">
      <w:pPr>
        <w:ind w:firstLine="709"/>
        <w:jc w:val="both"/>
      </w:pPr>
    </w:p>
    <w:p w:rsidR="00D8204F" w:rsidRDefault="00D8204F" w:rsidP="00D8204F">
      <w:pPr>
        <w:ind w:firstLine="709"/>
        <w:jc w:val="both"/>
      </w:pPr>
    </w:p>
    <w:p w:rsidR="00D8204F" w:rsidRDefault="00D8204F" w:rsidP="00D8204F">
      <w:pPr>
        <w:ind w:firstLine="709"/>
        <w:jc w:val="both"/>
      </w:pPr>
    </w:p>
    <w:p w:rsidR="00D8204F" w:rsidRDefault="00D8204F" w:rsidP="00D8204F">
      <w:pPr>
        <w:ind w:firstLine="709"/>
        <w:jc w:val="both"/>
      </w:pPr>
    </w:p>
    <w:p w:rsidR="00D8204F" w:rsidRDefault="00D8204F" w:rsidP="00D8204F">
      <w:pPr>
        <w:ind w:firstLine="709"/>
        <w:jc w:val="both"/>
      </w:pPr>
    </w:p>
    <w:p w:rsidR="00D8204F" w:rsidRDefault="00D8204F" w:rsidP="00D8204F">
      <w:pPr>
        <w:jc w:val="center"/>
        <w:rPr>
          <w:sz w:val="28"/>
          <w:szCs w:val="28"/>
        </w:rPr>
      </w:pPr>
      <w:r>
        <w:rPr>
          <w:sz w:val="28"/>
        </w:rPr>
        <w:lastRenderedPageBreak/>
        <w:t xml:space="preserve">Предложение по внесению </w:t>
      </w:r>
      <w:r>
        <w:rPr>
          <w:sz w:val="28"/>
          <w:szCs w:val="28"/>
        </w:rPr>
        <w:t>измен</w:t>
      </w:r>
      <w:r w:rsidR="004A276D">
        <w:rPr>
          <w:sz w:val="28"/>
          <w:szCs w:val="28"/>
        </w:rPr>
        <w:t xml:space="preserve">ений в схему теплоснабжения </w:t>
      </w:r>
      <w:r w:rsidR="005E4A5B">
        <w:rPr>
          <w:sz w:val="28"/>
          <w:szCs w:val="28"/>
        </w:rPr>
        <w:t>п</w:t>
      </w:r>
      <w:r w:rsidR="004A276D">
        <w:rPr>
          <w:sz w:val="28"/>
          <w:szCs w:val="28"/>
        </w:rPr>
        <w:t xml:space="preserve">. </w:t>
      </w:r>
      <w:r w:rsidR="005E4A5B">
        <w:rPr>
          <w:sz w:val="28"/>
          <w:szCs w:val="28"/>
        </w:rPr>
        <w:t>Подтесово</w:t>
      </w:r>
    </w:p>
    <w:p w:rsidR="00D8204F" w:rsidRDefault="00D8204F" w:rsidP="00D8204F">
      <w:pPr>
        <w:jc w:val="both"/>
        <w:rPr>
          <w:sz w:val="28"/>
          <w:szCs w:val="28"/>
        </w:rPr>
      </w:pPr>
    </w:p>
    <w:p w:rsidR="00D8204F" w:rsidRPr="00A73641" w:rsidRDefault="00D8204F" w:rsidP="00D8204F">
      <w:pPr>
        <w:jc w:val="both"/>
        <w:rPr>
          <w:b/>
          <w:bCs/>
          <w:color w:val="000000"/>
          <w:sz w:val="20"/>
          <w:szCs w:val="20"/>
        </w:rPr>
      </w:pPr>
      <w:r>
        <w:rPr>
          <w:sz w:val="28"/>
        </w:rPr>
        <w:t>1. объем полезного отпуска теплов</w:t>
      </w:r>
      <w:r w:rsidR="00EA58CA">
        <w:rPr>
          <w:sz w:val="28"/>
        </w:rPr>
        <w:t>ой энергии на 202</w:t>
      </w:r>
      <w:r w:rsidR="00A73641">
        <w:rPr>
          <w:sz w:val="28"/>
        </w:rPr>
        <w:t>4</w:t>
      </w:r>
      <w:r w:rsidR="00EA58CA">
        <w:rPr>
          <w:sz w:val="28"/>
        </w:rPr>
        <w:t xml:space="preserve"> г.: – </w:t>
      </w:r>
      <w:r w:rsidR="00A73641" w:rsidRPr="00A73641">
        <w:rPr>
          <w:bCs/>
          <w:color w:val="000000"/>
          <w:sz w:val="28"/>
          <w:szCs w:val="20"/>
        </w:rPr>
        <w:t>29 330,99</w:t>
      </w:r>
      <w:r w:rsidRPr="00A73641">
        <w:rPr>
          <w:sz w:val="40"/>
        </w:rPr>
        <w:t xml:space="preserve"> </w:t>
      </w:r>
      <w:r>
        <w:rPr>
          <w:sz w:val="28"/>
        </w:rPr>
        <w:t>Гкал</w:t>
      </w:r>
      <w:r w:rsidR="00C741FA">
        <w:rPr>
          <w:sz w:val="28"/>
        </w:rPr>
        <w:t>;</w:t>
      </w:r>
    </w:p>
    <w:p w:rsidR="00C741FA" w:rsidRDefault="00C741FA" w:rsidP="00D8204F">
      <w:pPr>
        <w:jc w:val="both"/>
        <w:rPr>
          <w:sz w:val="28"/>
        </w:rPr>
      </w:pPr>
    </w:p>
    <w:p w:rsidR="00651067" w:rsidRPr="00651067" w:rsidRDefault="00651067" w:rsidP="00D8204F">
      <w:pPr>
        <w:jc w:val="both"/>
        <w:rPr>
          <w:sz w:val="32"/>
        </w:rPr>
      </w:pPr>
      <w:r>
        <w:rPr>
          <w:sz w:val="28"/>
        </w:rPr>
        <w:t>2. Указать в схеме -</w:t>
      </w:r>
      <w:r w:rsidRPr="00651067">
        <w:rPr>
          <w:sz w:val="28"/>
        </w:rPr>
        <w:t xml:space="preserve"> подач</w:t>
      </w:r>
      <w:r>
        <w:rPr>
          <w:sz w:val="28"/>
        </w:rPr>
        <w:t>а</w:t>
      </w:r>
      <w:r w:rsidRPr="00651067">
        <w:rPr>
          <w:sz w:val="28"/>
        </w:rPr>
        <w:t xml:space="preserve"> горячего водоснабжения из открытых систем теплоснабжения </w:t>
      </w:r>
      <w:r w:rsidRPr="003A0ED4">
        <w:rPr>
          <w:b/>
          <w:sz w:val="28"/>
          <w:u w:val="single"/>
        </w:rPr>
        <w:t>прекращена</w:t>
      </w:r>
      <w:r w:rsidRPr="00651067">
        <w:rPr>
          <w:sz w:val="28"/>
        </w:rPr>
        <w:t xml:space="preserve"> 15.09.2021 год.</w:t>
      </w:r>
    </w:p>
    <w:p w:rsidR="000133EF" w:rsidRDefault="000133EF" w:rsidP="00D8204F">
      <w:pPr>
        <w:jc w:val="both"/>
        <w:rPr>
          <w:sz w:val="28"/>
        </w:rPr>
      </w:pPr>
    </w:p>
    <w:p w:rsidR="00A73641" w:rsidRDefault="00A73641" w:rsidP="00A73641">
      <w:pPr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>. Дополнить схему информацией о планируемых мероприятиях по модернизации, реконструкции оборудования и производственных объектов:</w:t>
      </w:r>
    </w:p>
    <w:p w:rsidR="00651067" w:rsidRDefault="00A73641" w:rsidP="00D8204F">
      <w:pPr>
        <w:jc w:val="both"/>
        <w:rPr>
          <w:sz w:val="28"/>
        </w:rPr>
      </w:pPr>
      <w:r>
        <w:rPr>
          <w:sz w:val="28"/>
        </w:rPr>
        <w:t>«</w:t>
      </w:r>
      <w:r w:rsidRPr="00A73641">
        <w:rPr>
          <w:sz w:val="28"/>
        </w:rPr>
        <w:t>Техническое перевооружение котельной с переводом в водогрейный режим. Пре</w:t>
      </w:r>
      <w:r>
        <w:rPr>
          <w:sz w:val="28"/>
        </w:rPr>
        <w:t>д</w:t>
      </w:r>
      <w:r w:rsidRPr="00A73641">
        <w:rPr>
          <w:sz w:val="28"/>
        </w:rPr>
        <w:t>усматривается двухэтапное исполнение мероприятия. В первом этапе предполагается замена котлов №1, №2 и пер</w:t>
      </w:r>
      <w:r>
        <w:rPr>
          <w:sz w:val="28"/>
        </w:rPr>
        <w:t>е</w:t>
      </w:r>
      <w:r w:rsidRPr="00A73641">
        <w:rPr>
          <w:sz w:val="28"/>
        </w:rPr>
        <w:t>вод котлов №3, №4 в водогрейный режим. Во втором этапе замена котлов №3, №4.</w:t>
      </w:r>
      <w:r>
        <w:rPr>
          <w:sz w:val="28"/>
        </w:rPr>
        <w:t>»</w:t>
      </w:r>
    </w:p>
    <w:sectPr w:rsidR="00651067" w:rsidSect="00D8204F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A5B" w:rsidRDefault="005E4A5B" w:rsidP="00191154">
      <w:r>
        <w:separator/>
      </w:r>
    </w:p>
  </w:endnote>
  <w:endnote w:type="continuationSeparator" w:id="0">
    <w:p w:rsidR="005E4A5B" w:rsidRDefault="005E4A5B" w:rsidP="0019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A5B" w:rsidRDefault="005E4A5B" w:rsidP="00191154">
      <w:r>
        <w:separator/>
      </w:r>
    </w:p>
  </w:footnote>
  <w:footnote w:type="continuationSeparator" w:id="0">
    <w:p w:rsidR="005E4A5B" w:rsidRDefault="005E4A5B" w:rsidP="00191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AF"/>
    <w:rsid w:val="000133EF"/>
    <w:rsid w:val="000848F8"/>
    <w:rsid w:val="000D31C1"/>
    <w:rsid w:val="001539F0"/>
    <w:rsid w:val="00162634"/>
    <w:rsid w:val="00191154"/>
    <w:rsid w:val="001936D8"/>
    <w:rsid w:val="001A588A"/>
    <w:rsid w:val="001D57B0"/>
    <w:rsid w:val="00205F46"/>
    <w:rsid w:val="00214F38"/>
    <w:rsid w:val="00216EC4"/>
    <w:rsid w:val="0021771B"/>
    <w:rsid w:val="00236EBE"/>
    <w:rsid w:val="00270C2F"/>
    <w:rsid w:val="002B3FFE"/>
    <w:rsid w:val="002F06F6"/>
    <w:rsid w:val="00314EFC"/>
    <w:rsid w:val="00370CFE"/>
    <w:rsid w:val="003A0ED4"/>
    <w:rsid w:val="003B2C0E"/>
    <w:rsid w:val="003C609C"/>
    <w:rsid w:val="00405E45"/>
    <w:rsid w:val="00407588"/>
    <w:rsid w:val="00460A20"/>
    <w:rsid w:val="004A276D"/>
    <w:rsid w:val="00514770"/>
    <w:rsid w:val="00583D03"/>
    <w:rsid w:val="005B5F73"/>
    <w:rsid w:val="005E4A5B"/>
    <w:rsid w:val="00651067"/>
    <w:rsid w:val="006B43BD"/>
    <w:rsid w:val="00710895"/>
    <w:rsid w:val="007257AF"/>
    <w:rsid w:val="00734599"/>
    <w:rsid w:val="00795BC6"/>
    <w:rsid w:val="007A2071"/>
    <w:rsid w:val="007F10A1"/>
    <w:rsid w:val="00836DB6"/>
    <w:rsid w:val="008C2DC9"/>
    <w:rsid w:val="008D7AD0"/>
    <w:rsid w:val="008F5D45"/>
    <w:rsid w:val="00921644"/>
    <w:rsid w:val="00922E92"/>
    <w:rsid w:val="00953585"/>
    <w:rsid w:val="00954665"/>
    <w:rsid w:val="009635C4"/>
    <w:rsid w:val="00970B3E"/>
    <w:rsid w:val="00A402F7"/>
    <w:rsid w:val="00A66E34"/>
    <w:rsid w:val="00A73641"/>
    <w:rsid w:val="00B12D5A"/>
    <w:rsid w:val="00B15E61"/>
    <w:rsid w:val="00B75610"/>
    <w:rsid w:val="00BA7184"/>
    <w:rsid w:val="00BB2763"/>
    <w:rsid w:val="00C57E17"/>
    <w:rsid w:val="00C71350"/>
    <w:rsid w:val="00C741FA"/>
    <w:rsid w:val="00C810D4"/>
    <w:rsid w:val="00D70E08"/>
    <w:rsid w:val="00D8204F"/>
    <w:rsid w:val="00E0036B"/>
    <w:rsid w:val="00E10437"/>
    <w:rsid w:val="00E44AB2"/>
    <w:rsid w:val="00E85B01"/>
    <w:rsid w:val="00EA58CA"/>
    <w:rsid w:val="00EB0702"/>
    <w:rsid w:val="00EB2A06"/>
    <w:rsid w:val="00EC0201"/>
    <w:rsid w:val="00EC2F1A"/>
    <w:rsid w:val="00EC4616"/>
    <w:rsid w:val="00F131C6"/>
    <w:rsid w:val="00F53096"/>
    <w:rsid w:val="00FC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4092"/>
  <w15:docId w15:val="{E8EE0392-0E58-4447-9841-8800A77A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5E61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uiPriority w:val="9"/>
    <w:qFormat/>
    <w:rsid w:val="00B15E61"/>
    <w:pPr>
      <w:keepNext/>
      <w:overflowPunct w:val="0"/>
      <w:autoSpaceDE w:val="0"/>
      <w:autoSpaceDN w:val="0"/>
      <w:adjustRightInd w:val="0"/>
      <w:ind w:left="709"/>
      <w:jc w:val="both"/>
      <w:textAlignment w:val="baseline"/>
      <w:outlineLvl w:val="1"/>
    </w:pPr>
    <w:rPr>
      <w:rFonts w:cs="Arial"/>
      <w:b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rsid w:val="001539F0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1539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1539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921644"/>
  </w:style>
  <w:style w:type="character" w:styleId="ab">
    <w:name w:val="Hyperlink"/>
    <w:basedOn w:val="a1"/>
    <w:uiPriority w:val="99"/>
    <w:unhideWhenUsed/>
    <w:rsid w:val="00F53096"/>
    <w:rPr>
      <w:color w:val="0000FF"/>
      <w:u w:val="single"/>
    </w:rPr>
  </w:style>
  <w:style w:type="table" w:styleId="ac">
    <w:name w:val="Table Grid"/>
    <w:basedOn w:val="a2"/>
    <w:uiPriority w:val="99"/>
    <w:rsid w:val="00013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B15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15E61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customStyle="1" w:styleId="a0">
    <w:name w:val="Абзац"/>
    <w:basedOn w:val="a"/>
    <w:link w:val="ad"/>
    <w:qFormat/>
    <w:rsid w:val="00B15E61"/>
    <w:pPr>
      <w:tabs>
        <w:tab w:val="left" w:pos="709"/>
      </w:tabs>
      <w:ind w:firstLine="709"/>
      <w:jc w:val="both"/>
      <w:textAlignment w:val="center"/>
    </w:pPr>
    <w:rPr>
      <w:rFonts w:eastAsia="Calibri"/>
      <w:color w:val="333333"/>
      <w:sz w:val="28"/>
      <w:szCs w:val="30"/>
      <w:shd w:val="clear" w:color="auto" w:fill="FFFFFF"/>
      <w:lang w:val="en-US" w:eastAsia="en-US"/>
    </w:rPr>
  </w:style>
  <w:style w:type="character" w:customStyle="1" w:styleId="ad">
    <w:name w:val="Абзац Знак"/>
    <w:basedOn w:val="a1"/>
    <w:link w:val="a0"/>
    <w:rsid w:val="00B15E61"/>
    <w:rPr>
      <w:rFonts w:ascii="Times New Roman" w:eastAsia="Calibri" w:hAnsi="Times New Roman" w:cs="Times New Roman"/>
      <w:color w:val="333333"/>
      <w:sz w:val="28"/>
      <w:szCs w:val="30"/>
      <w:lang w:val="en-US"/>
    </w:rPr>
  </w:style>
  <w:style w:type="paragraph" w:customStyle="1" w:styleId="ae">
    <w:name w:val="формула"/>
    <w:basedOn w:val="a0"/>
    <w:link w:val="af"/>
    <w:qFormat/>
    <w:rsid w:val="00B15E61"/>
    <w:pPr>
      <w:tabs>
        <w:tab w:val="clear" w:pos="709"/>
        <w:tab w:val="right" w:pos="9639"/>
      </w:tabs>
      <w:spacing w:before="240" w:after="240"/>
    </w:pPr>
    <w:rPr>
      <w:rFonts w:ascii="Cambria Math" w:hAnsi="Cambria Math"/>
    </w:rPr>
  </w:style>
  <w:style w:type="character" w:customStyle="1" w:styleId="af">
    <w:name w:val="формула Знак"/>
    <w:basedOn w:val="ad"/>
    <w:link w:val="ae"/>
    <w:rsid w:val="00B15E61"/>
    <w:rPr>
      <w:rFonts w:ascii="Cambria Math" w:eastAsia="Calibri" w:hAnsi="Cambria Math" w:cs="Times New Roman"/>
      <w:color w:val="333333"/>
      <w:sz w:val="28"/>
      <w:szCs w:val="30"/>
      <w:lang w:val="en-US"/>
    </w:rPr>
  </w:style>
  <w:style w:type="paragraph" w:customStyle="1" w:styleId="af0">
    <w:name w:val="где"/>
    <w:basedOn w:val="a0"/>
    <w:link w:val="af1"/>
    <w:qFormat/>
    <w:rsid w:val="00B15E61"/>
    <w:pPr>
      <w:ind w:firstLine="0"/>
      <w:textAlignment w:val="baseline"/>
    </w:pPr>
  </w:style>
  <w:style w:type="character" w:customStyle="1" w:styleId="af1">
    <w:name w:val="где Знак"/>
    <w:basedOn w:val="ad"/>
    <w:link w:val="af0"/>
    <w:rsid w:val="00B15E61"/>
    <w:rPr>
      <w:rFonts w:ascii="Times New Roman" w:eastAsia="Calibri" w:hAnsi="Times New Roman" w:cs="Times New Roman"/>
      <w:color w:val="333333"/>
      <w:sz w:val="28"/>
      <w:szCs w:val="30"/>
      <w:lang w:val="en-US"/>
    </w:rPr>
  </w:style>
  <w:style w:type="paragraph" w:customStyle="1" w:styleId="MTDisplayEquation">
    <w:name w:val="MTDisplayEquation"/>
    <w:basedOn w:val="ae"/>
    <w:link w:val="MTDisplayEquation0"/>
    <w:rsid w:val="00B15E61"/>
  </w:style>
  <w:style w:type="character" w:customStyle="1" w:styleId="MTDisplayEquation0">
    <w:name w:val="MTDisplayEquation Знак"/>
    <w:basedOn w:val="af"/>
    <w:link w:val="MTDisplayEquation"/>
    <w:rsid w:val="00B15E61"/>
    <w:rPr>
      <w:rFonts w:ascii="Cambria Math" w:eastAsia="Calibri" w:hAnsi="Cambria Math" w:cs="Times New Roman"/>
      <w:color w:val="333333"/>
      <w:sz w:val="28"/>
      <w:szCs w:val="30"/>
      <w:lang w:val="en-US"/>
    </w:rPr>
  </w:style>
  <w:style w:type="paragraph" w:customStyle="1" w:styleId="af2">
    <w:name w:val="абзац"/>
    <w:basedOn w:val="a"/>
    <w:qFormat/>
    <w:rsid w:val="00B15E61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podbuh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nergo@eeco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Kadry_king</dc:creator>
  <cp:lastModifiedBy>User</cp:lastModifiedBy>
  <cp:revision>29</cp:revision>
  <cp:lastPrinted>2020-02-11T03:54:00Z</cp:lastPrinted>
  <dcterms:created xsi:type="dcterms:W3CDTF">2019-12-03T07:15:00Z</dcterms:created>
  <dcterms:modified xsi:type="dcterms:W3CDTF">2023-02-28T03:45:00Z</dcterms:modified>
</cp:coreProperties>
</file>